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685C3C5E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504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C17B80" w:rsidRPr="00E85126" w:rsidP="00C17B80" w14:paraId="79A31152" w14:textId="61B87D88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872F42" w:rsidR="00872F42">
        <w:rPr>
          <w:rFonts w:ascii="Times New Roman" w:hAnsi="Times New Roman" w:cs="Times New Roman"/>
          <w:bCs/>
          <w:sz w:val="24"/>
          <w:szCs w:val="24"/>
        </w:rPr>
        <w:t>86MS0042-01-2025-000463-81</w:t>
      </w:r>
    </w:p>
    <w:p w:rsidR="0084659A" w:rsidRPr="00E85126" w:rsidP="00C17B80" w14:paraId="6E83E27C" w14:textId="6B311DD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08C7BCDA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872F42">
        <w:rPr>
          <w:sz w:val="26"/>
          <w:szCs w:val="26"/>
        </w:rPr>
        <w:t>05 марта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84659A" w14:paraId="4AF06E35" w14:textId="297B47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25654F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14E35B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E85126" w:rsidR="008638B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2B12C9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2B12C9" w:rsidP="00C17B80" w14:paraId="78D8F427" w14:textId="0D64804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Взыскать </w:t>
      </w:r>
      <w:r w:rsidR="000C1729">
        <w:rPr>
          <w:rFonts w:ascii="Times New Roman" w:hAnsi="Times New Roman" w:cs="Times New Roman"/>
          <w:sz w:val="26"/>
          <w:szCs w:val="26"/>
        </w:rPr>
        <w:t xml:space="preserve">с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Светланы Николаевны</w:t>
      </w:r>
      <w:r w:rsidRPr="00E85126" w:rsidR="00872F4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464439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</w:t>
      </w:r>
      <w:r w:rsidR="00872F42">
        <w:rPr>
          <w:rFonts w:ascii="Times New Roman" w:hAnsi="Times New Roman" w:cs="Times New Roman"/>
          <w:sz w:val="26"/>
          <w:szCs w:val="26"/>
        </w:rPr>
        <w:t>540</w:t>
      </w:r>
      <w:r w:rsidR="001747B6">
        <w:rPr>
          <w:rFonts w:ascii="Times New Roman" w:hAnsi="Times New Roman" w:cs="Times New Roman"/>
          <w:sz w:val="26"/>
          <w:szCs w:val="26"/>
        </w:rPr>
        <w:t>7973637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1747B6">
        <w:rPr>
          <w:rFonts w:ascii="Times New Roman" w:hAnsi="Times New Roman" w:cs="Times New Roman"/>
          <w:sz w:val="26"/>
          <w:szCs w:val="26"/>
        </w:rPr>
        <w:t>56583274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от </w:t>
      </w:r>
      <w:r w:rsidR="001747B6">
        <w:rPr>
          <w:rFonts w:ascii="Times New Roman" w:hAnsi="Times New Roman" w:cs="Times New Roman"/>
          <w:sz w:val="26"/>
          <w:szCs w:val="26"/>
        </w:rPr>
        <w:t>14.03</w:t>
      </w:r>
      <w:r w:rsidR="008638B9">
        <w:rPr>
          <w:rFonts w:ascii="Times New Roman" w:hAnsi="Times New Roman" w:cs="Times New Roman"/>
          <w:sz w:val="26"/>
          <w:szCs w:val="26"/>
        </w:rPr>
        <w:t>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1747B6">
        <w:rPr>
          <w:rFonts w:ascii="Times New Roman" w:hAnsi="Times New Roman" w:cs="Times New Roman"/>
          <w:sz w:val="26"/>
          <w:szCs w:val="26"/>
        </w:rPr>
        <w:t>14.03</w:t>
      </w:r>
      <w:r w:rsidR="008638B9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1747B6">
        <w:rPr>
          <w:rFonts w:ascii="Times New Roman" w:hAnsi="Times New Roman" w:cs="Times New Roman"/>
          <w:sz w:val="26"/>
          <w:szCs w:val="26"/>
        </w:rPr>
        <w:t>19.09</w:t>
      </w:r>
      <w:r w:rsidR="00207F56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1747B6">
        <w:rPr>
          <w:rFonts w:ascii="Times New Roman" w:hAnsi="Times New Roman" w:cs="Times New Roman"/>
          <w:sz w:val="26"/>
          <w:szCs w:val="26"/>
        </w:rPr>
        <w:t>38149,04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8638B9" w14:paraId="06FE8FC7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1D622978" w14:textId="2A6742F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95F65"/>
    <w:rsid w:val="000B7B11"/>
    <w:rsid w:val="000C1729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64439"/>
    <w:rsid w:val="004F4651"/>
    <w:rsid w:val="00535632"/>
    <w:rsid w:val="00543F53"/>
    <w:rsid w:val="0059186C"/>
    <w:rsid w:val="005923DA"/>
    <w:rsid w:val="005B4B25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